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E5E" w:rsidRPr="00900E5E" w:rsidRDefault="00900E5E" w:rsidP="00900E5E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00E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E5E" w:rsidRPr="00900E5E" w:rsidRDefault="00900E5E" w:rsidP="00900E5E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0E5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900E5E" w:rsidRPr="00900E5E" w:rsidRDefault="00900E5E" w:rsidP="00900E5E">
      <w:pPr>
        <w:pStyle w:val="ae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0E5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900E5E" w:rsidRPr="00900E5E" w:rsidRDefault="00900E5E" w:rsidP="00900E5E">
      <w:pPr>
        <w:pStyle w:val="ae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0E5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900E5E" w:rsidRPr="00900E5E" w:rsidRDefault="00900E5E" w:rsidP="00900E5E">
      <w:pPr>
        <w:pStyle w:val="ae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0E5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900E5E" w:rsidRPr="00900E5E" w:rsidRDefault="00900E5E" w:rsidP="00900E5E">
      <w:pPr>
        <w:pStyle w:val="ae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0E5E" w:rsidRPr="00900E5E" w:rsidRDefault="00900E5E" w:rsidP="00900E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 w:eastAsia="ar-SA"/>
        </w:rPr>
      </w:pPr>
      <w:r w:rsidRPr="00900E5E">
        <w:rPr>
          <w:rFonts w:ascii="Times New Roman" w:hAnsi="Times New Roman" w:cs="Times New Roman"/>
          <w:b/>
          <w:sz w:val="28"/>
          <w:szCs w:val="28"/>
          <w:lang w:val="uk-UA"/>
        </w:rPr>
        <w:t>ПРОЄКТ РІШЕННЯ №</w:t>
      </w:r>
    </w:p>
    <w:p w:rsidR="00900E5E" w:rsidRPr="00900E5E" w:rsidRDefault="00900E5E" w:rsidP="00900E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3CD5" w:rsidRPr="00900E5E" w:rsidRDefault="00900E5E" w:rsidP="00900E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</w:t>
      </w:r>
      <w:r w:rsidRPr="00900E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вересня</w:t>
      </w:r>
      <w:r w:rsidRPr="00900E5E">
        <w:rPr>
          <w:rFonts w:ascii="Times New Roman" w:hAnsi="Times New Roman" w:cs="Times New Roman"/>
          <w:sz w:val="28"/>
          <w:szCs w:val="28"/>
          <w:lang w:val="uk-UA"/>
        </w:rPr>
        <w:t xml:space="preserve"> 2022 року</w:t>
      </w:r>
      <w:r w:rsidRPr="00900E5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00E5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00E5E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</w:t>
      </w:r>
      <w:r w:rsidRPr="00900E5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00E5E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32 сесія 8 скликання</w:t>
      </w:r>
    </w:p>
    <w:p w:rsidR="00D53CD5" w:rsidRDefault="00D53CD5" w:rsidP="00900E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00E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bookmarkStart w:id="0" w:name="_Hlk95313942"/>
      <w:r w:rsidRPr="00900E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звернення депутатів Погребищенської міської ради 8 скликання </w:t>
      </w:r>
      <w:bookmarkStart w:id="1" w:name="_Hlk100848213"/>
      <w:r w:rsidRPr="00900E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 </w:t>
      </w:r>
      <w:bookmarkStart w:id="2" w:name="_Hlk101512597"/>
      <w:bookmarkStart w:id="3" w:name="_Hlk112763178"/>
      <w:bookmarkStart w:id="4" w:name="_Hlk104288969"/>
      <w:r w:rsidR="00CE2935" w:rsidRPr="00900E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Президента України, Верховної Ради України та </w:t>
      </w:r>
      <w:r w:rsidRPr="00900E5E">
        <w:rPr>
          <w:rFonts w:ascii="Times New Roman" w:hAnsi="Times New Roman" w:cs="Times New Roman"/>
          <w:b/>
          <w:sz w:val="28"/>
          <w:szCs w:val="28"/>
          <w:lang w:val="uk-UA"/>
        </w:rPr>
        <w:t>Кабінету Міністрів України</w:t>
      </w:r>
      <w:r w:rsidR="00CE2935" w:rsidRPr="00900E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щодо врахування пріоритетів бюджетного фінансування</w:t>
      </w:r>
      <w:bookmarkStart w:id="5" w:name="_Hlk96498288"/>
      <w:bookmarkStart w:id="6" w:name="_Hlk96498811"/>
      <w:bookmarkEnd w:id="2"/>
    </w:p>
    <w:p w:rsidR="00900E5E" w:rsidRPr="00900E5E" w:rsidRDefault="00900E5E" w:rsidP="00900E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bookmarkEnd w:id="0"/>
    <w:bookmarkEnd w:id="1"/>
    <w:bookmarkEnd w:id="3"/>
    <w:bookmarkEnd w:id="4"/>
    <w:bookmarkEnd w:id="5"/>
    <w:bookmarkEnd w:id="6"/>
    <w:p w:rsidR="00D53CD5" w:rsidRPr="00900E5E" w:rsidRDefault="00D53CD5" w:rsidP="00900E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0E5E">
        <w:rPr>
          <w:rFonts w:ascii="Times New Roman" w:hAnsi="Times New Roman" w:cs="Times New Roman"/>
          <w:sz w:val="28"/>
          <w:szCs w:val="28"/>
          <w:lang w:val="uk-UA"/>
        </w:rPr>
        <w:t>Відповідно до ст. 25, ч.1 ст.59 Закону України «Про місцеве самоврядування в Україні», ст.ст.2,3,ч.1ст.30 Закону України «Про статус депутатів місцевих рад»,</w:t>
      </w:r>
      <w:r w:rsidR="004F6396" w:rsidRPr="00900E5E">
        <w:rPr>
          <w:rFonts w:ascii="Times New Roman" w:hAnsi="Times New Roman" w:cs="Times New Roman"/>
          <w:sz w:val="28"/>
          <w:szCs w:val="28"/>
          <w:lang w:val="uk-UA"/>
        </w:rPr>
        <w:t xml:space="preserve"> Бюджетного кодексу України,</w:t>
      </w:r>
      <w:r w:rsidRPr="00900E5E">
        <w:rPr>
          <w:rFonts w:ascii="Times New Roman" w:hAnsi="Times New Roman" w:cs="Times New Roman"/>
          <w:sz w:val="28"/>
          <w:szCs w:val="28"/>
          <w:lang w:val="uk-UA"/>
        </w:rPr>
        <w:t xml:space="preserve"> Регламенту Погребищенської міської ради 8 скликання, затвердженого рішенням 1 сесії міської ради 8 скликання від 27.11.2020 р. №3, враховуючи звернення </w:t>
      </w:r>
      <w:r w:rsidR="00CE2935" w:rsidRPr="00900E5E">
        <w:rPr>
          <w:rFonts w:ascii="Times New Roman" w:hAnsi="Times New Roman" w:cs="Times New Roman"/>
          <w:sz w:val="28"/>
          <w:szCs w:val="28"/>
          <w:lang w:val="uk-UA"/>
        </w:rPr>
        <w:t xml:space="preserve">фракції політичної партії </w:t>
      </w:r>
      <w:r w:rsidRPr="00900E5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E2935" w:rsidRPr="00900E5E">
        <w:rPr>
          <w:rFonts w:ascii="Times New Roman" w:hAnsi="Times New Roman" w:cs="Times New Roman"/>
          <w:sz w:val="28"/>
          <w:szCs w:val="28"/>
          <w:lang w:val="uk-UA"/>
        </w:rPr>
        <w:t xml:space="preserve">Європейська Солідарність» у </w:t>
      </w:r>
      <w:r w:rsidRPr="00900E5E">
        <w:rPr>
          <w:rFonts w:ascii="Times New Roman" w:hAnsi="Times New Roman" w:cs="Times New Roman"/>
          <w:sz w:val="28"/>
          <w:szCs w:val="28"/>
          <w:lang w:val="uk-UA"/>
        </w:rPr>
        <w:t>Погребищенськ</w:t>
      </w:r>
      <w:r w:rsidR="00CE2935" w:rsidRPr="00900E5E">
        <w:rPr>
          <w:rFonts w:ascii="Times New Roman" w:hAnsi="Times New Roman" w:cs="Times New Roman"/>
          <w:sz w:val="28"/>
          <w:szCs w:val="28"/>
          <w:lang w:val="uk-UA"/>
        </w:rPr>
        <w:t>ій міській раді</w:t>
      </w:r>
      <w:r w:rsidRPr="00900E5E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D258F2" w:rsidRPr="00900E5E">
        <w:rPr>
          <w:rFonts w:ascii="Times New Roman" w:hAnsi="Times New Roman" w:cs="Times New Roman"/>
          <w:sz w:val="28"/>
          <w:szCs w:val="28"/>
          <w:lang w:val="uk-UA"/>
        </w:rPr>
        <w:t xml:space="preserve">30 </w:t>
      </w:r>
      <w:r w:rsidR="000F6BBC" w:rsidRPr="00900E5E">
        <w:rPr>
          <w:rFonts w:ascii="Times New Roman" w:hAnsi="Times New Roman" w:cs="Times New Roman"/>
          <w:sz w:val="28"/>
          <w:szCs w:val="28"/>
          <w:lang w:val="uk-UA"/>
        </w:rPr>
        <w:t xml:space="preserve">серпня </w:t>
      </w:r>
      <w:r w:rsidR="00D258F2" w:rsidRPr="00900E5E">
        <w:rPr>
          <w:rFonts w:ascii="Times New Roman" w:hAnsi="Times New Roman" w:cs="Times New Roman"/>
          <w:sz w:val="28"/>
          <w:szCs w:val="28"/>
          <w:lang w:val="uk-UA"/>
        </w:rPr>
        <w:t>2022 року</w:t>
      </w:r>
      <w:bookmarkStart w:id="7" w:name="_GoBack"/>
      <w:bookmarkEnd w:id="7"/>
      <w:r w:rsidRPr="00900E5E">
        <w:rPr>
          <w:rFonts w:ascii="Times New Roman" w:hAnsi="Times New Roman" w:cs="Times New Roman"/>
          <w:sz w:val="28"/>
          <w:szCs w:val="28"/>
          <w:lang w:val="uk-UA"/>
        </w:rPr>
        <w:t xml:space="preserve">, висновки та рекомендації постійних комісій міської ради з питань регламенту, депутатської діяльності і етики, гласності, адміністративного устрою, забезпечення законності, протидії корупції, з питань </w:t>
      </w:r>
      <w:r w:rsidR="00CE2935" w:rsidRPr="00900E5E">
        <w:rPr>
          <w:rFonts w:ascii="Times New Roman" w:hAnsi="Times New Roman" w:cs="Times New Roman"/>
          <w:sz w:val="28"/>
          <w:szCs w:val="28"/>
          <w:lang w:val="uk-UA"/>
        </w:rPr>
        <w:t>планування фінансів і бюджету, соціально-економічного розвитку територіальної громади</w:t>
      </w:r>
      <w:r w:rsidR="00361B58" w:rsidRPr="00900E5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00E5E"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 ВИРІШИЛА: </w:t>
      </w:r>
    </w:p>
    <w:p w:rsidR="00D53CD5" w:rsidRPr="00900E5E" w:rsidRDefault="00D53CD5" w:rsidP="00900E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0E5E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00E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0E5E">
        <w:rPr>
          <w:rFonts w:ascii="Times New Roman" w:hAnsi="Times New Roman" w:cs="Times New Roman"/>
          <w:sz w:val="28"/>
          <w:szCs w:val="28"/>
          <w:lang w:val="uk-UA"/>
        </w:rPr>
        <w:t xml:space="preserve">Схвалити текст звернення депутатів Погребищенської міської ради 8 скликання </w:t>
      </w:r>
      <w:r w:rsidRPr="00900E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 </w:t>
      </w:r>
      <w:bookmarkStart w:id="8" w:name="_Hlk104303687"/>
      <w:r w:rsidR="00CE2935" w:rsidRPr="00900E5E">
        <w:rPr>
          <w:rFonts w:ascii="Times New Roman" w:hAnsi="Times New Roman" w:cs="Times New Roman"/>
          <w:sz w:val="28"/>
          <w:szCs w:val="28"/>
          <w:lang w:val="uk-UA"/>
        </w:rPr>
        <w:t>Президента України, Верховної Ради України та Кабінету Міністрів України щодо врахування пріоритетів бюджетного фінансування</w:t>
      </w:r>
      <w:bookmarkEnd w:id="8"/>
      <w:r w:rsidRPr="00900E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0E5E">
        <w:rPr>
          <w:rFonts w:ascii="Times New Roman" w:hAnsi="Times New Roman" w:cs="Times New Roman"/>
          <w:bCs/>
          <w:sz w:val="28"/>
          <w:szCs w:val="28"/>
          <w:lang w:val="uk-UA"/>
        </w:rPr>
        <w:t>(додається).</w:t>
      </w:r>
    </w:p>
    <w:p w:rsidR="00D53CD5" w:rsidRPr="00900E5E" w:rsidRDefault="00D53CD5" w:rsidP="00900E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00E5E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900E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0E5E">
        <w:rPr>
          <w:rFonts w:ascii="Times New Roman" w:hAnsi="Times New Roman" w:cs="Times New Roman"/>
          <w:sz w:val="28"/>
          <w:szCs w:val="28"/>
          <w:lang w:val="uk-UA"/>
        </w:rPr>
        <w:t xml:space="preserve">Надіслати дане рішення та текст звернення депутатів до </w:t>
      </w:r>
      <w:r w:rsidR="00CE2935" w:rsidRPr="00900E5E">
        <w:rPr>
          <w:rFonts w:ascii="Times New Roman" w:hAnsi="Times New Roman" w:cs="Times New Roman"/>
          <w:sz w:val="28"/>
          <w:szCs w:val="28"/>
          <w:lang w:val="uk-UA"/>
        </w:rPr>
        <w:t>Президента України, Верховної Ради України</w:t>
      </w:r>
      <w:r w:rsidR="000D7F8D" w:rsidRPr="00900E5E">
        <w:rPr>
          <w:rFonts w:ascii="Times New Roman" w:hAnsi="Times New Roman" w:cs="Times New Roman"/>
          <w:sz w:val="28"/>
          <w:szCs w:val="28"/>
          <w:lang w:val="uk-UA"/>
        </w:rPr>
        <w:t xml:space="preserve"> та Кабінету Міністрів України</w:t>
      </w:r>
      <w:r w:rsidRPr="00900E5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D53CD5" w:rsidRPr="00900E5E" w:rsidRDefault="00D53CD5" w:rsidP="00900E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0E5E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900E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0E5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постійну комісію міської ради з </w:t>
      </w:r>
      <w:r w:rsidRPr="00900E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питань </w:t>
      </w:r>
      <w:r w:rsidRPr="00900E5E">
        <w:rPr>
          <w:rFonts w:ascii="Times New Roman" w:hAnsi="Times New Roman" w:cs="Times New Roman"/>
          <w:sz w:val="28"/>
          <w:szCs w:val="28"/>
          <w:lang w:val="uk-UA"/>
        </w:rPr>
        <w:t>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Pr="00900E5E">
        <w:rPr>
          <w:rFonts w:ascii="Times New Roman" w:hAnsi="Times New Roman" w:cs="Times New Roman"/>
          <w:sz w:val="28"/>
          <w:szCs w:val="28"/>
          <w:lang w:val="uk-UA"/>
        </w:rPr>
        <w:t>Никитюк</w:t>
      </w:r>
      <w:proofErr w:type="spellEnd"/>
      <w:r w:rsidRPr="00900E5E">
        <w:rPr>
          <w:rFonts w:ascii="Times New Roman" w:hAnsi="Times New Roman" w:cs="Times New Roman"/>
          <w:sz w:val="28"/>
          <w:szCs w:val="28"/>
          <w:lang w:val="uk-UA"/>
        </w:rPr>
        <w:t xml:space="preserve"> В.О.).</w:t>
      </w:r>
    </w:p>
    <w:p w:rsidR="00D53CD5" w:rsidRDefault="00D53CD5" w:rsidP="00900E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900E5E" w:rsidRPr="00900E5E" w:rsidRDefault="00900E5E" w:rsidP="00900E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D53CD5" w:rsidRPr="00900E5E" w:rsidRDefault="00D53CD5" w:rsidP="00900E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D53CD5" w:rsidRPr="00900E5E" w:rsidRDefault="00900E5E" w:rsidP="00900E5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E63CC">
        <w:rPr>
          <w:rFonts w:ascii="Times New Roman" w:hAnsi="Times New Roman"/>
          <w:b/>
          <w:bCs/>
          <w:sz w:val="28"/>
          <w:szCs w:val="28"/>
          <w:lang w:eastAsia="ru-RU"/>
        </w:rPr>
        <w:t>Міський</w:t>
      </w:r>
      <w:proofErr w:type="spellEnd"/>
      <w:r w:rsidRPr="00AE63C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голова                  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         </w:t>
      </w:r>
      <w:proofErr w:type="spellStart"/>
      <w:r w:rsidRPr="00AE63CC">
        <w:rPr>
          <w:rFonts w:ascii="Times New Roman" w:hAnsi="Times New Roman"/>
          <w:b/>
          <w:bCs/>
          <w:sz w:val="28"/>
          <w:szCs w:val="28"/>
          <w:lang w:eastAsia="ru-RU"/>
        </w:rPr>
        <w:t>Сергій</w:t>
      </w:r>
      <w:proofErr w:type="spellEnd"/>
      <w:r w:rsidRPr="00AE63C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ВОЛИНСЬКИЙ</w:t>
      </w:r>
    </w:p>
    <w:p w:rsidR="00D53CD5" w:rsidRDefault="00D53CD5" w:rsidP="00900E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900E5E" w:rsidRDefault="00900E5E" w:rsidP="00900E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900E5E" w:rsidRPr="00900E5E" w:rsidRDefault="00900E5E" w:rsidP="00900E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D53CD5" w:rsidRPr="00900E5E" w:rsidRDefault="00D53CD5" w:rsidP="00900E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0F6BBC" w:rsidRPr="00900E5E" w:rsidRDefault="000F6BBC" w:rsidP="00900E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CE2935" w:rsidRPr="00900E5E" w:rsidRDefault="00CE2935" w:rsidP="00900E5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D53CD5" w:rsidRPr="00900E5E" w:rsidRDefault="00D53CD5" w:rsidP="00900E5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900E5E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:rsidR="00D53CD5" w:rsidRPr="00900E5E" w:rsidRDefault="00D53CD5" w:rsidP="00900E5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900E5E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</w:t>
      </w:r>
      <w:r w:rsidR="00CE2935" w:rsidRPr="00900E5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900E5E">
        <w:rPr>
          <w:rFonts w:ascii="Times New Roman" w:hAnsi="Times New Roman" w:cs="Times New Roman"/>
          <w:sz w:val="28"/>
          <w:szCs w:val="28"/>
          <w:lang w:val="uk-UA"/>
        </w:rPr>
        <w:t>2 сесії Погребищенської міської ради</w:t>
      </w:r>
    </w:p>
    <w:p w:rsidR="00D53CD5" w:rsidRPr="00900E5E" w:rsidRDefault="00D53CD5" w:rsidP="00900E5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900E5E">
        <w:rPr>
          <w:rFonts w:ascii="Times New Roman" w:hAnsi="Times New Roman" w:cs="Times New Roman"/>
          <w:sz w:val="28"/>
          <w:szCs w:val="28"/>
          <w:lang w:val="uk-UA"/>
        </w:rPr>
        <w:t xml:space="preserve">        8 скликання від  </w:t>
      </w:r>
      <w:r w:rsidR="000F6BBC" w:rsidRPr="00900E5E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Pr="00900E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2935" w:rsidRPr="00900E5E">
        <w:rPr>
          <w:rFonts w:ascii="Times New Roman" w:hAnsi="Times New Roman" w:cs="Times New Roman"/>
          <w:sz w:val="28"/>
          <w:szCs w:val="28"/>
          <w:lang w:val="uk-UA"/>
        </w:rPr>
        <w:t>вересня</w:t>
      </w:r>
      <w:r w:rsidRPr="00900E5E">
        <w:rPr>
          <w:rFonts w:ascii="Times New Roman" w:hAnsi="Times New Roman" w:cs="Times New Roman"/>
          <w:sz w:val="28"/>
          <w:szCs w:val="28"/>
          <w:lang w:val="uk-UA"/>
        </w:rPr>
        <w:t xml:space="preserve"> 2022 року №</w:t>
      </w:r>
      <w:r w:rsidR="00CE2935" w:rsidRPr="00900E5E">
        <w:rPr>
          <w:rFonts w:ascii="Times New Roman" w:hAnsi="Times New Roman" w:cs="Times New Roman"/>
          <w:sz w:val="28"/>
          <w:szCs w:val="28"/>
          <w:lang w:val="uk-UA"/>
        </w:rPr>
        <w:t>___</w:t>
      </w:r>
    </w:p>
    <w:p w:rsidR="00D53CD5" w:rsidRDefault="00D53CD5" w:rsidP="00900E5E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00E5E" w:rsidRPr="00900E5E" w:rsidRDefault="00900E5E" w:rsidP="00900E5E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1CD5" w:rsidRDefault="00C51CD5" w:rsidP="00900E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00E5E">
        <w:rPr>
          <w:rFonts w:ascii="Times New Roman" w:hAnsi="Times New Roman" w:cs="Times New Roman"/>
          <w:b/>
          <w:sz w:val="28"/>
          <w:szCs w:val="28"/>
          <w:lang w:val="uk-UA"/>
        </w:rPr>
        <w:t>ЗВЕРНЕННЯ</w:t>
      </w:r>
    </w:p>
    <w:p w:rsidR="00900E5E" w:rsidRPr="00900E5E" w:rsidRDefault="00900E5E" w:rsidP="00900E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1CD5" w:rsidRPr="00900E5E" w:rsidRDefault="00C51CD5" w:rsidP="00900E5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00E5E">
        <w:rPr>
          <w:rFonts w:ascii="Times New Roman" w:hAnsi="Times New Roman" w:cs="Times New Roman"/>
          <w:bCs/>
          <w:sz w:val="28"/>
          <w:szCs w:val="28"/>
          <w:lang w:val="uk-UA"/>
        </w:rPr>
        <w:t>Приписами норм Конституції України та Бюджетного кодексу України визначено, що в термін до 15 вересня 2022 року Кабінет Міністрів Укра</w:t>
      </w:r>
      <w:r w:rsidR="00361B58" w:rsidRPr="00900E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їни має схвалити </w:t>
      </w:r>
      <w:proofErr w:type="spellStart"/>
      <w:r w:rsidR="00361B58" w:rsidRPr="00900E5E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361B58" w:rsidRPr="00900E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закону п</w:t>
      </w:r>
      <w:r w:rsidRPr="00900E5E">
        <w:rPr>
          <w:rFonts w:ascii="Times New Roman" w:hAnsi="Times New Roman" w:cs="Times New Roman"/>
          <w:bCs/>
          <w:sz w:val="28"/>
          <w:szCs w:val="28"/>
          <w:lang w:val="uk-UA"/>
        </w:rPr>
        <w:t>ро Державний бюджет України на 2023 рік та разом з відповідними матеріалами передати його на розгляд до Верховної Ради України. Так, від належно підготовленого та в подальшому прийнятого держбюджету на 2023 рік значною мірою залежатимуть і місцеві бюджети, зокрема в частині показників міжбюджетних відносин, включаючи обсяги міжбюджетних трансферів для відповідних бюджетів, як це передбачено частиною 9 статті 75 Бюджетного кодексу України .</w:t>
      </w:r>
    </w:p>
    <w:p w:rsidR="00C51CD5" w:rsidRPr="00900E5E" w:rsidRDefault="00C51CD5" w:rsidP="00900E5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00E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Постановою Кабінету Міністрів України №548 від 31.05.2021 року було схвалено Бюджетну декларацію на 2022-2024 роки, з урахуванням якої мав би формуватися </w:t>
      </w:r>
      <w:proofErr w:type="spellStart"/>
      <w:r w:rsidRPr="00900E5E">
        <w:rPr>
          <w:rFonts w:ascii="Times New Roman" w:hAnsi="Times New Roman" w:cs="Times New Roman"/>
          <w:bCs/>
          <w:sz w:val="28"/>
          <w:szCs w:val="28"/>
          <w:lang w:val="uk-UA"/>
        </w:rPr>
        <w:t>про</w:t>
      </w:r>
      <w:r w:rsidR="00547B58" w:rsidRPr="00900E5E">
        <w:rPr>
          <w:rFonts w:ascii="Times New Roman" w:hAnsi="Times New Roman" w:cs="Times New Roman"/>
          <w:bCs/>
          <w:sz w:val="28"/>
          <w:szCs w:val="28"/>
          <w:lang w:val="uk-UA"/>
        </w:rPr>
        <w:t>є</w:t>
      </w:r>
      <w:r w:rsidRPr="00900E5E">
        <w:rPr>
          <w:rFonts w:ascii="Times New Roman" w:hAnsi="Times New Roman" w:cs="Times New Roman"/>
          <w:bCs/>
          <w:sz w:val="28"/>
          <w:szCs w:val="28"/>
          <w:lang w:val="uk-UA"/>
        </w:rPr>
        <w:t>кт</w:t>
      </w:r>
      <w:proofErr w:type="spellEnd"/>
      <w:r w:rsidRPr="00900E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Державного бюджету на наступний рік. Положеннями вищезазначеної Постанови було визначено одним із пріоритетних напрямків «посилення обороноздатності і безпеки держави», зокрема спрямовано на ці цілі не менше 5% ВВП України, але з огляду на те, що повномасштабна військова агресія Російської Федерації проти України кардинально змінила ситуацію в країні, навіть заявлений у Бюджетній декларації показник фінансування сектору безпеки і оборони на 2023 р. на рівні 299,73 млрд. грн. є явно недостатнім.</w:t>
      </w:r>
    </w:p>
    <w:p w:rsidR="00C51CD5" w:rsidRPr="00900E5E" w:rsidRDefault="00C51CD5" w:rsidP="00900E5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00E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Бюджетний процес в Україні цього року триває в умовах повномасштабної війни з російським агресором. Тож змінилися як показники, на основі яких мають формуватися державний і місцеві бюджети, так і пріоритети. </w:t>
      </w:r>
    </w:p>
    <w:p w:rsidR="00C51CD5" w:rsidRPr="00900E5E" w:rsidRDefault="00C51CD5" w:rsidP="00900E5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00E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Бюджет – і державний, і місцеві – має працювати на перемогу України. </w:t>
      </w:r>
    </w:p>
    <w:p w:rsidR="00C51CD5" w:rsidRPr="00900E5E" w:rsidRDefault="00C51CD5" w:rsidP="00900E5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00E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 огляду на зазначене, пропонуємо Верховній Раді України і Кабінету Міністрів України при розгляді </w:t>
      </w:r>
      <w:proofErr w:type="spellStart"/>
      <w:r w:rsidRPr="00900E5E">
        <w:rPr>
          <w:rFonts w:ascii="Times New Roman" w:hAnsi="Times New Roman" w:cs="Times New Roman"/>
          <w:bCs/>
          <w:sz w:val="28"/>
          <w:szCs w:val="28"/>
          <w:lang w:val="uk-UA"/>
        </w:rPr>
        <w:t>проєкту</w:t>
      </w:r>
      <w:proofErr w:type="spellEnd"/>
      <w:r w:rsidRPr="00900E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Закону України «Про Державний бюджет України на 2023 рік» чітко визначити наступні пріоритети бюджетного фінансування і неухильно їх дотримуватися:</w:t>
      </w:r>
    </w:p>
    <w:p w:rsidR="00C51CD5" w:rsidRPr="00900E5E" w:rsidRDefault="00C51CD5" w:rsidP="00900E5E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  <w:u w:val="single"/>
          <w:lang w:val="uk-UA"/>
        </w:rPr>
      </w:pPr>
      <w:r w:rsidRPr="00900E5E">
        <w:rPr>
          <w:rFonts w:ascii="Times New Roman" w:hAnsi="Times New Roman" w:cs="Times New Roman"/>
          <w:bCs/>
          <w:sz w:val="28"/>
          <w:szCs w:val="28"/>
          <w:lang w:val="uk-UA"/>
        </w:rPr>
        <w:t>забезпечити першочергове та повноцінне фінансування Збройних Сил України усім необхідним для оборони України, задля відвоювання тимчасово оку</w:t>
      </w:r>
      <w:r w:rsidR="00361B58" w:rsidRPr="00900E5E">
        <w:rPr>
          <w:rFonts w:ascii="Times New Roman" w:hAnsi="Times New Roman" w:cs="Times New Roman"/>
          <w:bCs/>
          <w:sz w:val="28"/>
          <w:szCs w:val="28"/>
          <w:lang w:val="uk-UA"/>
        </w:rPr>
        <w:t>пованих територій нашої країни;</w:t>
      </w:r>
    </w:p>
    <w:p w:rsidR="00C51CD5" w:rsidRPr="00900E5E" w:rsidRDefault="00C51CD5" w:rsidP="00900E5E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00E5E">
        <w:rPr>
          <w:rFonts w:ascii="Times New Roman" w:hAnsi="Times New Roman" w:cs="Times New Roman"/>
          <w:bCs/>
          <w:sz w:val="28"/>
          <w:szCs w:val="28"/>
          <w:lang w:val="uk-UA"/>
        </w:rPr>
        <w:t>створити можливості для повноцінного фінансування соціального захисту найменш захищених верств населення, забезпечивши, передусім, безперебійну виплату пенсій, соціальних виплат, соціальної допомоги, субсидій тощо. Також в рамках цього пріоритету – забезпечення повноцінного</w:t>
      </w:r>
      <w:r w:rsidR="00FE0238" w:rsidRPr="00900E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фінансування освіти і медицини;</w:t>
      </w:r>
    </w:p>
    <w:p w:rsidR="00C51CD5" w:rsidRPr="00900E5E" w:rsidRDefault="00C51CD5" w:rsidP="00900E5E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00E5E">
        <w:rPr>
          <w:rFonts w:ascii="Times New Roman" w:hAnsi="Times New Roman" w:cs="Times New Roman"/>
          <w:bCs/>
          <w:sz w:val="28"/>
          <w:szCs w:val="28"/>
          <w:lang w:val="uk-UA"/>
        </w:rPr>
        <w:t>передбачити кошти, в тому числі за рахунок міжнародної допомоги, на відновлення зруйнованого житла, об’єктів життєвої інфраструктури, надання допомоги на відн</w:t>
      </w:r>
      <w:r w:rsidR="00361B58" w:rsidRPr="00900E5E">
        <w:rPr>
          <w:rFonts w:ascii="Times New Roman" w:hAnsi="Times New Roman" w:cs="Times New Roman"/>
          <w:bCs/>
          <w:sz w:val="28"/>
          <w:szCs w:val="28"/>
          <w:lang w:val="uk-UA"/>
        </w:rPr>
        <w:t>овлення житла громадянам</w:t>
      </w:r>
      <w:r w:rsidR="00FE0238" w:rsidRPr="00900E5E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  <w:r w:rsidRPr="00900E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C51CD5" w:rsidRPr="00900E5E" w:rsidRDefault="00C51CD5" w:rsidP="00900E5E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00E5E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забезпечити безперервну роботу, захист та розвиток об’єктів критичної інфраструктури в енергетичній сфері. Країна вступає у важкий зимовий період і країна має бути забезпечена електрикою, теплом та водою – це стосується видатків і діючого бюджету на 2022 </w:t>
      </w:r>
      <w:r w:rsidR="00FE0238" w:rsidRPr="00900E5E">
        <w:rPr>
          <w:rFonts w:ascii="Times New Roman" w:hAnsi="Times New Roman" w:cs="Times New Roman"/>
          <w:bCs/>
          <w:sz w:val="28"/>
          <w:szCs w:val="28"/>
          <w:lang w:val="uk-UA"/>
        </w:rPr>
        <w:t>рік, і бюджету на наступний рік;</w:t>
      </w:r>
    </w:p>
    <w:p w:rsidR="00C51CD5" w:rsidRPr="00900E5E" w:rsidRDefault="00C51CD5" w:rsidP="00900E5E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00E5E">
        <w:rPr>
          <w:rFonts w:ascii="Times New Roman" w:hAnsi="Times New Roman" w:cs="Times New Roman"/>
          <w:bCs/>
          <w:sz w:val="28"/>
          <w:szCs w:val="28"/>
          <w:lang w:val="uk-UA"/>
        </w:rPr>
        <w:t>крім того</w:t>
      </w:r>
      <w:r w:rsidR="00FE0238" w:rsidRPr="00900E5E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900E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 у державному бюджеті, так і у місцевих бюджетах мають бути закладені резервні кошти на випадок непередбачених подій, на</w:t>
      </w:r>
      <w:r w:rsidR="00547B58" w:rsidRPr="00900E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00E5E">
        <w:rPr>
          <w:rFonts w:ascii="Times New Roman" w:hAnsi="Times New Roman" w:cs="Times New Roman"/>
          <w:bCs/>
          <w:sz w:val="28"/>
          <w:szCs w:val="28"/>
          <w:lang w:val="uk-UA"/>
        </w:rPr>
        <w:t>кшталт пошкодження об’єктів інфраструктури, зростання кількості тимчасово переміщених осіб, аномально холодний осінньо-зимовий період тощо.</w:t>
      </w:r>
    </w:p>
    <w:p w:rsidR="00C51CD5" w:rsidRPr="00900E5E" w:rsidRDefault="00C51CD5" w:rsidP="00900E5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00E5E">
        <w:rPr>
          <w:rFonts w:ascii="Times New Roman" w:hAnsi="Times New Roman" w:cs="Times New Roman"/>
          <w:bCs/>
          <w:sz w:val="28"/>
          <w:szCs w:val="28"/>
          <w:lang w:val="uk-UA"/>
        </w:rPr>
        <w:t>Також вважаємо за необхідне провести повноцінну «інвентаризацію» наявних бюджетних програм і скоротити або призупинити фінансування тих, які не є пріоритетними в умовах воєнного стану.</w:t>
      </w:r>
    </w:p>
    <w:p w:rsidR="00C51CD5" w:rsidRPr="00900E5E" w:rsidRDefault="00C51CD5" w:rsidP="00900E5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00E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Переконані, що саме ці напрямки мають бути першочерговими у видатковій частині Державного бюджету на 2023 рік. </w:t>
      </w:r>
    </w:p>
    <w:p w:rsidR="00C51CD5" w:rsidRPr="00900E5E" w:rsidRDefault="00C51CD5" w:rsidP="00900E5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61B58" w:rsidRPr="00900E5E" w:rsidRDefault="00361B58" w:rsidP="00900E5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51CD5" w:rsidRPr="00900E5E" w:rsidRDefault="00C51CD5" w:rsidP="00900E5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51CD5" w:rsidRPr="00900E5E" w:rsidRDefault="00C51CD5" w:rsidP="00900E5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51CD5" w:rsidRPr="00900E5E" w:rsidRDefault="00C51CD5" w:rsidP="00900E5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51CD5" w:rsidRPr="00900E5E" w:rsidRDefault="00C51CD5" w:rsidP="00900E5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sectPr w:rsidR="00C51CD5" w:rsidRPr="00900E5E" w:rsidSect="00900E5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46D7A"/>
    <w:multiLevelType w:val="multilevel"/>
    <w:tmpl w:val="7E46C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0661B9"/>
    <w:multiLevelType w:val="multilevel"/>
    <w:tmpl w:val="7DFA519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10A95A8D"/>
    <w:multiLevelType w:val="multilevel"/>
    <w:tmpl w:val="39189696"/>
    <w:lvl w:ilvl="0">
      <w:start w:val="1"/>
      <w:numFmt w:val="bullet"/>
      <w:lvlText w:val="−"/>
      <w:lvlJc w:val="left"/>
      <w:pPr>
        <w:ind w:left="117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3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3B9476E"/>
    <w:multiLevelType w:val="multilevel"/>
    <w:tmpl w:val="F20C6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012779"/>
    <w:multiLevelType w:val="multilevel"/>
    <w:tmpl w:val="04CA26E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148D1F63"/>
    <w:multiLevelType w:val="multilevel"/>
    <w:tmpl w:val="8E50F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8F3005"/>
    <w:multiLevelType w:val="hybridMultilevel"/>
    <w:tmpl w:val="7E26F5AE"/>
    <w:lvl w:ilvl="0" w:tplc="B554D9FE">
      <w:start w:val="4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7">
    <w:nsid w:val="1A847CC1"/>
    <w:multiLevelType w:val="multilevel"/>
    <w:tmpl w:val="AE464DE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C5811DC"/>
    <w:multiLevelType w:val="multilevel"/>
    <w:tmpl w:val="921E2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F7B5B2E"/>
    <w:multiLevelType w:val="hybridMultilevel"/>
    <w:tmpl w:val="05C6F596"/>
    <w:lvl w:ilvl="0" w:tplc="1BAE62E6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F64848"/>
    <w:multiLevelType w:val="multilevel"/>
    <w:tmpl w:val="82269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353E55"/>
    <w:multiLevelType w:val="multilevel"/>
    <w:tmpl w:val="01325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4184CDF"/>
    <w:multiLevelType w:val="multilevel"/>
    <w:tmpl w:val="80F80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4DD507B"/>
    <w:multiLevelType w:val="multilevel"/>
    <w:tmpl w:val="97C86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B21C6D"/>
    <w:multiLevelType w:val="multilevel"/>
    <w:tmpl w:val="58D42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7404E68"/>
    <w:multiLevelType w:val="hybridMultilevel"/>
    <w:tmpl w:val="85347AE4"/>
    <w:lvl w:ilvl="0" w:tplc="B042615C">
      <w:start w:val="4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6">
    <w:nsid w:val="3AAD43F2"/>
    <w:multiLevelType w:val="multilevel"/>
    <w:tmpl w:val="9D1EE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C852CC"/>
    <w:multiLevelType w:val="multilevel"/>
    <w:tmpl w:val="4F9217B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3D1108A7"/>
    <w:multiLevelType w:val="multilevel"/>
    <w:tmpl w:val="396C4ABE"/>
    <w:lvl w:ilvl="0">
      <w:start w:val="1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417E3291"/>
    <w:multiLevelType w:val="multilevel"/>
    <w:tmpl w:val="2C344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2AF783A"/>
    <w:multiLevelType w:val="multilevel"/>
    <w:tmpl w:val="1D2C688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trike w:val="0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4E9869CD"/>
    <w:multiLevelType w:val="multilevel"/>
    <w:tmpl w:val="547C9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8E05DEC"/>
    <w:multiLevelType w:val="multilevel"/>
    <w:tmpl w:val="DC789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2B20F0F"/>
    <w:multiLevelType w:val="multilevel"/>
    <w:tmpl w:val="CDB88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36A26D7"/>
    <w:multiLevelType w:val="multilevel"/>
    <w:tmpl w:val="70A27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4BD030A"/>
    <w:multiLevelType w:val="multilevel"/>
    <w:tmpl w:val="A23A100A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66BB5370"/>
    <w:multiLevelType w:val="multilevel"/>
    <w:tmpl w:val="5A20F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8780D2E"/>
    <w:multiLevelType w:val="multilevel"/>
    <w:tmpl w:val="BB6A613E"/>
    <w:lvl w:ilvl="0">
      <w:start w:val="6"/>
      <w:numFmt w:val="bullet"/>
      <w:lvlText w:val="-"/>
      <w:lvlJc w:val="left"/>
      <w:pPr>
        <w:ind w:left="735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5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7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9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1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3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5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7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95" w:hanging="360"/>
      </w:pPr>
      <w:rPr>
        <w:rFonts w:ascii="Noto Sans Symbols" w:eastAsia="Noto Sans Symbols" w:hAnsi="Noto Sans Symbols" w:cs="Noto Sans Symbols"/>
      </w:rPr>
    </w:lvl>
  </w:abstractNum>
  <w:abstractNum w:abstractNumId="28">
    <w:nsid w:val="69B332D3"/>
    <w:multiLevelType w:val="hybridMultilevel"/>
    <w:tmpl w:val="708C12A2"/>
    <w:lvl w:ilvl="0" w:tplc="E88C021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35D7F2F"/>
    <w:multiLevelType w:val="multilevel"/>
    <w:tmpl w:val="E57EB51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75C30196"/>
    <w:multiLevelType w:val="multilevel"/>
    <w:tmpl w:val="30AE021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>
    <w:nsid w:val="760D2C16"/>
    <w:multiLevelType w:val="multilevel"/>
    <w:tmpl w:val="1BBEC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7AC4077"/>
    <w:multiLevelType w:val="multilevel"/>
    <w:tmpl w:val="8F1A5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BE01D0E"/>
    <w:multiLevelType w:val="multilevel"/>
    <w:tmpl w:val="AA983870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4">
    <w:nsid w:val="7E3B7365"/>
    <w:multiLevelType w:val="hybridMultilevel"/>
    <w:tmpl w:val="F98E7016"/>
    <w:lvl w:ilvl="0" w:tplc="B094AC7E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32"/>
  </w:num>
  <w:num w:numId="4">
    <w:abstractNumId w:val="11"/>
  </w:num>
  <w:num w:numId="5">
    <w:abstractNumId w:val="12"/>
  </w:num>
  <w:num w:numId="6">
    <w:abstractNumId w:val="5"/>
  </w:num>
  <w:num w:numId="7">
    <w:abstractNumId w:val="14"/>
  </w:num>
  <w:num w:numId="8">
    <w:abstractNumId w:val="8"/>
  </w:num>
  <w:num w:numId="9">
    <w:abstractNumId w:val="22"/>
  </w:num>
  <w:num w:numId="10">
    <w:abstractNumId w:val="28"/>
  </w:num>
  <w:num w:numId="11">
    <w:abstractNumId w:val="6"/>
  </w:num>
  <w:num w:numId="12">
    <w:abstractNumId w:val="15"/>
  </w:num>
  <w:num w:numId="13">
    <w:abstractNumId w:val="30"/>
  </w:num>
  <w:num w:numId="14">
    <w:abstractNumId w:val="7"/>
  </w:num>
  <w:num w:numId="15">
    <w:abstractNumId w:val="2"/>
  </w:num>
  <w:num w:numId="16">
    <w:abstractNumId w:val="17"/>
  </w:num>
  <w:num w:numId="17">
    <w:abstractNumId w:val="4"/>
  </w:num>
  <w:num w:numId="18">
    <w:abstractNumId w:val="1"/>
  </w:num>
  <w:num w:numId="19">
    <w:abstractNumId w:val="18"/>
  </w:num>
  <w:num w:numId="20">
    <w:abstractNumId w:val="25"/>
  </w:num>
  <w:num w:numId="21">
    <w:abstractNumId w:val="27"/>
  </w:num>
  <w:num w:numId="22">
    <w:abstractNumId w:val="33"/>
  </w:num>
  <w:num w:numId="23">
    <w:abstractNumId w:val="20"/>
  </w:num>
  <w:num w:numId="24">
    <w:abstractNumId w:val="29"/>
  </w:num>
  <w:num w:numId="25">
    <w:abstractNumId w:val="34"/>
  </w:num>
  <w:num w:numId="26">
    <w:abstractNumId w:val="34"/>
  </w:num>
  <w:num w:numId="27">
    <w:abstractNumId w:val="10"/>
  </w:num>
  <w:num w:numId="28">
    <w:abstractNumId w:val="24"/>
  </w:num>
  <w:num w:numId="29">
    <w:abstractNumId w:val="31"/>
  </w:num>
  <w:num w:numId="30">
    <w:abstractNumId w:val="23"/>
  </w:num>
  <w:num w:numId="31">
    <w:abstractNumId w:val="13"/>
  </w:num>
  <w:num w:numId="32">
    <w:abstractNumId w:val="26"/>
  </w:num>
  <w:num w:numId="33">
    <w:abstractNumId w:val="21"/>
  </w:num>
  <w:num w:numId="34">
    <w:abstractNumId w:val="16"/>
  </w:num>
  <w:num w:numId="35">
    <w:abstractNumId w:val="3"/>
  </w:num>
  <w:num w:numId="3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C5434"/>
    <w:rsid w:val="00002946"/>
    <w:rsid w:val="000109AB"/>
    <w:rsid w:val="0006115E"/>
    <w:rsid w:val="00062193"/>
    <w:rsid w:val="00064EAC"/>
    <w:rsid w:val="00084C39"/>
    <w:rsid w:val="00092034"/>
    <w:rsid w:val="000B256D"/>
    <w:rsid w:val="000D7F8D"/>
    <w:rsid w:val="000E61D9"/>
    <w:rsid w:val="000F6BBC"/>
    <w:rsid w:val="00102B31"/>
    <w:rsid w:val="00105182"/>
    <w:rsid w:val="001059FA"/>
    <w:rsid w:val="00117BF5"/>
    <w:rsid w:val="0015755B"/>
    <w:rsid w:val="001E0C22"/>
    <w:rsid w:val="001E2F45"/>
    <w:rsid w:val="001E3D34"/>
    <w:rsid w:val="001F2C6F"/>
    <w:rsid w:val="002077C0"/>
    <w:rsid w:val="002422DE"/>
    <w:rsid w:val="00282FDB"/>
    <w:rsid w:val="0028608A"/>
    <w:rsid w:val="00335499"/>
    <w:rsid w:val="00352BCD"/>
    <w:rsid w:val="003532C2"/>
    <w:rsid w:val="00361B58"/>
    <w:rsid w:val="0036563F"/>
    <w:rsid w:val="003738B9"/>
    <w:rsid w:val="00382C65"/>
    <w:rsid w:val="003A5CC9"/>
    <w:rsid w:val="003C0BD6"/>
    <w:rsid w:val="003E0CAA"/>
    <w:rsid w:val="003E3DB1"/>
    <w:rsid w:val="003F134F"/>
    <w:rsid w:val="0040135F"/>
    <w:rsid w:val="004129D3"/>
    <w:rsid w:val="00413707"/>
    <w:rsid w:val="00426F0D"/>
    <w:rsid w:val="00453DC9"/>
    <w:rsid w:val="004741D1"/>
    <w:rsid w:val="004903D5"/>
    <w:rsid w:val="004943CA"/>
    <w:rsid w:val="004E28E6"/>
    <w:rsid w:val="004F6396"/>
    <w:rsid w:val="00521C42"/>
    <w:rsid w:val="00536421"/>
    <w:rsid w:val="00544AC2"/>
    <w:rsid w:val="00547B58"/>
    <w:rsid w:val="0055077F"/>
    <w:rsid w:val="005678CB"/>
    <w:rsid w:val="005C3DCD"/>
    <w:rsid w:val="005C51F5"/>
    <w:rsid w:val="005C6E10"/>
    <w:rsid w:val="00616DB9"/>
    <w:rsid w:val="00625BC8"/>
    <w:rsid w:val="006275DA"/>
    <w:rsid w:val="00636238"/>
    <w:rsid w:val="0064341C"/>
    <w:rsid w:val="00662943"/>
    <w:rsid w:val="00664A80"/>
    <w:rsid w:val="00677DB6"/>
    <w:rsid w:val="006837DF"/>
    <w:rsid w:val="006A528F"/>
    <w:rsid w:val="006E18BF"/>
    <w:rsid w:val="00704954"/>
    <w:rsid w:val="00711C06"/>
    <w:rsid w:val="00773AD4"/>
    <w:rsid w:val="00776931"/>
    <w:rsid w:val="00783EA6"/>
    <w:rsid w:val="007948A1"/>
    <w:rsid w:val="007C546E"/>
    <w:rsid w:val="007D0BB2"/>
    <w:rsid w:val="007F5B41"/>
    <w:rsid w:val="008005CA"/>
    <w:rsid w:val="00807B3D"/>
    <w:rsid w:val="00823D40"/>
    <w:rsid w:val="008335FB"/>
    <w:rsid w:val="00860A5A"/>
    <w:rsid w:val="00876E14"/>
    <w:rsid w:val="0089235A"/>
    <w:rsid w:val="008C1349"/>
    <w:rsid w:val="008F1121"/>
    <w:rsid w:val="00900E5E"/>
    <w:rsid w:val="009540A9"/>
    <w:rsid w:val="009542DC"/>
    <w:rsid w:val="00977A74"/>
    <w:rsid w:val="009B6CA4"/>
    <w:rsid w:val="009C142C"/>
    <w:rsid w:val="009E35AD"/>
    <w:rsid w:val="009E4E99"/>
    <w:rsid w:val="00A66B87"/>
    <w:rsid w:val="00A81E97"/>
    <w:rsid w:val="00AA1005"/>
    <w:rsid w:val="00AD5B29"/>
    <w:rsid w:val="00AF5A83"/>
    <w:rsid w:val="00B1129E"/>
    <w:rsid w:val="00B12F3C"/>
    <w:rsid w:val="00B44E00"/>
    <w:rsid w:val="00B6714D"/>
    <w:rsid w:val="00B7629A"/>
    <w:rsid w:val="00BB0FBB"/>
    <w:rsid w:val="00BE1E82"/>
    <w:rsid w:val="00BF6771"/>
    <w:rsid w:val="00C245B5"/>
    <w:rsid w:val="00C375B4"/>
    <w:rsid w:val="00C40087"/>
    <w:rsid w:val="00C50082"/>
    <w:rsid w:val="00C51CD5"/>
    <w:rsid w:val="00CB1ADD"/>
    <w:rsid w:val="00CC5434"/>
    <w:rsid w:val="00CC6426"/>
    <w:rsid w:val="00CE2935"/>
    <w:rsid w:val="00CF37F3"/>
    <w:rsid w:val="00D21AD5"/>
    <w:rsid w:val="00D258F2"/>
    <w:rsid w:val="00D3206C"/>
    <w:rsid w:val="00D53CD5"/>
    <w:rsid w:val="00D67D95"/>
    <w:rsid w:val="00DB3EFF"/>
    <w:rsid w:val="00DB5D98"/>
    <w:rsid w:val="00DC5653"/>
    <w:rsid w:val="00DC6A0D"/>
    <w:rsid w:val="00DD6E44"/>
    <w:rsid w:val="00DF0495"/>
    <w:rsid w:val="00E10E67"/>
    <w:rsid w:val="00E3011C"/>
    <w:rsid w:val="00E3722E"/>
    <w:rsid w:val="00E37E65"/>
    <w:rsid w:val="00E45A97"/>
    <w:rsid w:val="00E76ACF"/>
    <w:rsid w:val="00E80698"/>
    <w:rsid w:val="00E85AA4"/>
    <w:rsid w:val="00E9680D"/>
    <w:rsid w:val="00EC176B"/>
    <w:rsid w:val="00EC17BF"/>
    <w:rsid w:val="00EC3006"/>
    <w:rsid w:val="00ED7763"/>
    <w:rsid w:val="00EE35D5"/>
    <w:rsid w:val="00F03325"/>
    <w:rsid w:val="00F36016"/>
    <w:rsid w:val="00F560BA"/>
    <w:rsid w:val="00F64531"/>
    <w:rsid w:val="00F73622"/>
    <w:rsid w:val="00F87ED1"/>
    <w:rsid w:val="00FB1470"/>
    <w:rsid w:val="00FB6D01"/>
    <w:rsid w:val="00FC13D0"/>
    <w:rsid w:val="00FC2136"/>
    <w:rsid w:val="00FC29E4"/>
    <w:rsid w:val="00FC4AB9"/>
    <w:rsid w:val="00FD5E82"/>
    <w:rsid w:val="00FE0238"/>
    <w:rsid w:val="00FE7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121"/>
  </w:style>
  <w:style w:type="paragraph" w:styleId="1">
    <w:name w:val="heading 1"/>
    <w:basedOn w:val="a"/>
    <w:link w:val="10"/>
    <w:uiPriority w:val="9"/>
    <w:qFormat/>
    <w:rsid w:val="004129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6D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129D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29D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16D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129D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39"/>
    <w:rsid w:val="00BE1E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D6E44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D6E44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semiHidden/>
    <w:unhideWhenUsed/>
    <w:rsid w:val="00FB6D01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B6D01"/>
    <w:rPr>
      <w:rFonts w:ascii="Consolas" w:hAnsi="Consolas" w:cs="Consolas"/>
      <w:sz w:val="20"/>
      <w:szCs w:val="20"/>
    </w:rPr>
  </w:style>
  <w:style w:type="paragraph" w:customStyle="1" w:styleId="msonormal0">
    <w:name w:val="msonormal"/>
    <w:basedOn w:val="a"/>
    <w:uiPriority w:val="99"/>
    <w:rsid w:val="0041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avbar-brand">
    <w:name w:val="navbar-brand"/>
    <w:basedOn w:val="a0"/>
    <w:rsid w:val="004129D3"/>
  </w:style>
  <w:style w:type="character" w:styleId="a5">
    <w:name w:val="FollowedHyperlink"/>
    <w:basedOn w:val="a0"/>
    <w:uiPriority w:val="99"/>
    <w:semiHidden/>
    <w:unhideWhenUsed/>
    <w:rsid w:val="004129D3"/>
    <w:rPr>
      <w:color w:val="800080"/>
      <w:u w:val="single"/>
    </w:rPr>
  </w:style>
  <w:style w:type="paragraph" w:customStyle="1" w:styleId="nav-item">
    <w:name w:val="nav-item"/>
    <w:basedOn w:val="a"/>
    <w:rsid w:val="0041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tn-toolbar">
    <w:name w:val="btn-toolbar"/>
    <w:basedOn w:val="a0"/>
    <w:rsid w:val="004129D3"/>
  </w:style>
  <w:style w:type="character" w:customStyle="1" w:styleId="dat1">
    <w:name w:val="dat1"/>
    <w:basedOn w:val="a0"/>
    <w:rsid w:val="004129D3"/>
  </w:style>
  <w:style w:type="character" w:customStyle="1" w:styleId="dat">
    <w:name w:val="dat"/>
    <w:basedOn w:val="a0"/>
    <w:rsid w:val="004129D3"/>
  </w:style>
  <w:style w:type="character" w:styleId="a6">
    <w:name w:val="Strong"/>
    <w:basedOn w:val="a0"/>
    <w:uiPriority w:val="22"/>
    <w:qFormat/>
    <w:rsid w:val="004129D3"/>
    <w:rPr>
      <w:b/>
      <w:bCs/>
    </w:rPr>
  </w:style>
  <w:style w:type="character" w:customStyle="1" w:styleId="d-none">
    <w:name w:val="d-none"/>
    <w:basedOn w:val="a0"/>
    <w:rsid w:val="004129D3"/>
  </w:style>
  <w:style w:type="character" w:customStyle="1" w:styleId="item">
    <w:name w:val="item"/>
    <w:basedOn w:val="a0"/>
    <w:rsid w:val="004129D3"/>
  </w:style>
  <w:style w:type="character" w:customStyle="1" w:styleId="ml-auto">
    <w:name w:val="ml-auto"/>
    <w:basedOn w:val="a0"/>
    <w:rsid w:val="004129D3"/>
  </w:style>
  <w:style w:type="character" w:customStyle="1" w:styleId="separ">
    <w:name w:val="separ"/>
    <w:basedOn w:val="a0"/>
    <w:rsid w:val="004129D3"/>
  </w:style>
  <w:style w:type="character" w:customStyle="1" w:styleId="rvts0">
    <w:name w:val="rvts0"/>
    <w:basedOn w:val="a0"/>
    <w:rsid w:val="004129D3"/>
  </w:style>
  <w:style w:type="paragraph" w:customStyle="1" w:styleId="rvps7">
    <w:name w:val="rvps7"/>
    <w:basedOn w:val="a"/>
    <w:rsid w:val="0041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7">
    <w:name w:val="rvps17"/>
    <w:basedOn w:val="a"/>
    <w:rsid w:val="0041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64">
    <w:name w:val="rvts64"/>
    <w:basedOn w:val="a0"/>
    <w:rsid w:val="004129D3"/>
  </w:style>
  <w:style w:type="character" w:styleId="a7">
    <w:name w:val="Emphasis"/>
    <w:basedOn w:val="a0"/>
    <w:uiPriority w:val="20"/>
    <w:qFormat/>
    <w:rsid w:val="004129D3"/>
    <w:rPr>
      <w:i/>
      <w:iCs/>
    </w:rPr>
  </w:style>
  <w:style w:type="character" w:customStyle="1" w:styleId="rvts44">
    <w:name w:val="rvts44"/>
    <w:basedOn w:val="a0"/>
    <w:rsid w:val="004129D3"/>
  </w:style>
  <w:style w:type="paragraph" w:customStyle="1" w:styleId="rvps18">
    <w:name w:val="rvps18"/>
    <w:basedOn w:val="a"/>
    <w:rsid w:val="0041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41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6">
    <w:name w:val="rvts46"/>
    <w:basedOn w:val="a0"/>
    <w:rsid w:val="004129D3"/>
  </w:style>
  <w:style w:type="character" w:customStyle="1" w:styleId="rvts15">
    <w:name w:val="rvts15"/>
    <w:basedOn w:val="a0"/>
    <w:rsid w:val="004129D3"/>
  </w:style>
  <w:style w:type="character" w:customStyle="1" w:styleId="rvts9">
    <w:name w:val="rvts9"/>
    <w:basedOn w:val="a0"/>
    <w:rsid w:val="004129D3"/>
  </w:style>
  <w:style w:type="character" w:customStyle="1" w:styleId="rvts37">
    <w:name w:val="rvts37"/>
    <w:basedOn w:val="a0"/>
    <w:rsid w:val="004129D3"/>
  </w:style>
  <w:style w:type="character" w:customStyle="1" w:styleId="rvts11">
    <w:name w:val="rvts11"/>
    <w:basedOn w:val="a0"/>
    <w:rsid w:val="004129D3"/>
  </w:style>
  <w:style w:type="paragraph" w:styleId="a8">
    <w:name w:val="Normal (Web)"/>
    <w:basedOn w:val="a"/>
    <w:uiPriority w:val="99"/>
    <w:semiHidden/>
    <w:unhideWhenUsed/>
    <w:rsid w:val="0041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3">
    <w:name w:val="rvts13"/>
    <w:basedOn w:val="a0"/>
    <w:rsid w:val="004129D3"/>
  </w:style>
  <w:style w:type="paragraph" w:customStyle="1" w:styleId="rvps4">
    <w:name w:val="rvps4"/>
    <w:basedOn w:val="a"/>
    <w:rsid w:val="0041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5">
    <w:name w:val="rvps15"/>
    <w:basedOn w:val="a"/>
    <w:rsid w:val="0041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">
    <w:name w:val="copy"/>
    <w:basedOn w:val="a"/>
    <w:rsid w:val="0041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ofile-small">
    <w:name w:val="profile-small"/>
    <w:basedOn w:val="a0"/>
    <w:rsid w:val="004129D3"/>
  </w:style>
  <w:style w:type="character" w:customStyle="1" w:styleId="valid">
    <w:name w:val="valid"/>
    <w:basedOn w:val="a0"/>
    <w:rsid w:val="004129D3"/>
  </w:style>
  <w:style w:type="character" w:customStyle="1" w:styleId="dat0">
    <w:name w:val="dat0"/>
    <w:basedOn w:val="a0"/>
    <w:rsid w:val="004129D3"/>
  </w:style>
  <w:style w:type="paragraph" w:styleId="a9">
    <w:name w:val="Balloon Text"/>
    <w:basedOn w:val="a"/>
    <w:link w:val="aa"/>
    <w:uiPriority w:val="99"/>
    <w:semiHidden/>
    <w:unhideWhenUsed/>
    <w:rsid w:val="00EE35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E35D5"/>
    <w:rPr>
      <w:rFonts w:ascii="Segoe UI" w:hAnsi="Segoe UI" w:cs="Segoe UI"/>
      <w:sz w:val="18"/>
      <w:szCs w:val="18"/>
    </w:rPr>
  </w:style>
  <w:style w:type="character" w:customStyle="1" w:styleId="rvts78">
    <w:name w:val="rvts78"/>
    <w:basedOn w:val="a0"/>
    <w:rsid w:val="001E2F45"/>
  </w:style>
  <w:style w:type="paragraph" w:customStyle="1" w:styleId="rvps6">
    <w:name w:val="rvps6"/>
    <w:basedOn w:val="a"/>
    <w:rsid w:val="001E2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1E2F45"/>
  </w:style>
  <w:style w:type="paragraph" w:customStyle="1" w:styleId="rvps12">
    <w:name w:val="rvps12"/>
    <w:basedOn w:val="a"/>
    <w:rsid w:val="001E2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c"/>
    <w:uiPriority w:val="99"/>
    <w:semiHidden/>
    <w:rsid w:val="00C400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b"/>
    <w:uiPriority w:val="99"/>
    <w:semiHidden/>
    <w:unhideWhenUsed/>
    <w:rsid w:val="00C4008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C4008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(2)_"/>
    <w:link w:val="210"/>
    <w:semiHidden/>
    <w:locked/>
    <w:rsid w:val="00C40087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semiHidden/>
    <w:rsid w:val="00C40087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xfm83605359">
    <w:name w:val="xfm_83605359"/>
    <w:rsid w:val="00C40087"/>
  </w:style>
  <w:style w:type="paragraph" w:styleId="ae">
    <w:name w:val="List"/>
    <w:basedOn w:val="a"/>
    <w:rsid w:val="00900E5E"/>
    <w:pPr>
      <w:suppressAutoHyphens/>
      <w:autoSpaceDN w:val="0"/>
      <w:spacing w:after="120"/>
      <w:textAlignment w:val="baseline"/>
    </w:pPr>
    <w:rPr>
      <w:rFonts w:ascii="Calibri" w:eastAsia="Calibri" w:hAnsi="Calibri" w:cs="Mangal"/>
      <w:kern w:val="3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11551">
          <w:marLeft w:val="0"/>
          <w:marRight w:val="0"/>
          <w:marTop w:val="0"/>
          <w:marBottom w:val="0"/>
          <w:divBdr>
            <w:top w:val="single" w:sz="6" w:space="0" w:color="11111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899029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65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993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376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99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43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872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98963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8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70659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2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5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87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2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7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37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93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02425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79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07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04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29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177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92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223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0126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9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67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281159">
                  <w:marLeft w:val="0"/>
                  <w:marRight w:val="0"/>
                  <w:marTop w:val="0"/>
                  <w:marBottom w:val="0"/>
                  <w:divBdr>
                    <w:top w:val="single" w:sz="6" w:space="0" w:color="BBBBBB"/>
                    <w:left w:val="single" w:sz="6" w:space="0" w:color="BBBBBB"/>
                    <w:bottom w:val="single" w:sz="6" w:space="0" w:color="E3E3E3"/>
                    <w:right w:val="single" w:sz="6" w:space="0" w:color="E3E3E3"/>
                  </w:divBdr>
                  <w:divsChild>
                    <w:div w:id="167244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70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53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612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26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90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674813">
                  <w:marLeft w:val="0"/>
                  <w:marRight w:val="0"/>
                  <w:marTop w:val="0"/>
                  <w:marBottom w:val="0"/>
                  <w:divBdr>
                    <w:top w:val="single" w:sz="6" w:space="6" w:color="C3D6F5"/>
                    <w:left w:val="single" w:sz="6" w:space="12" w:color="C3D6F5"/>
                    <w:bottom w:val="single" w:sz="6" w:space="6" w:color="CAE8FC"/>
                    <w:right w:val="single" w:sz="6" w:space="12" w:color="CAE8FC"/>
                  </w:divBdr>
                  <w:divsChild>
                    <w:div w:id="201355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0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0239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441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922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92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370245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2478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4028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9056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8903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7794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0237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3188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2107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0612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7098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4298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6570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1869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1038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7765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8175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3733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299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6304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90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9016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5370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9002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1488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5825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9034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0325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2474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5337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6507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7143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3854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3418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0826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8716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1385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3418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393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8481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9135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4612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3056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4553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1024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23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452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2287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8689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612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6166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1110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7068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47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5210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2844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3472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1928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5199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0397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5984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2256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576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1410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0004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8552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7791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4752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5883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7428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6610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3380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3994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2566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0488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1809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445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6617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756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1329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8955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383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8569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43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1032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3273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336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327835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4291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564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1361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52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95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69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909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05505352">
          <w:marLeft w:val="30"/>
          <w:marRight w:val="30"/>
          <w:marTop w:val="60"/>
          <w:marBottom w:val="60"/>
          <w:divBdr>
            <w:top w:val="single" w:sz="6" w:space="0" w:color="162237"/>
            <w:left w:val="single" w:sz="6" w:space="0" w:color="162237"/>
            <w:bottom w:val="single" w:sz="6" w:space="0" w:color="162237"/>
            <w:right w:val="single" w:sz="6" w:space="0" w:color="162237"/>
          </w:divBdr>
        </w:div>
        <w:div w:id="1166752546">
          <w:marLeft w:val="0"/>
          <w:marRight w:val="0"/>
          <w:marTop w:val="0"/>
          <w:marBottom w:val="0"/>
          <w:divBdr>
            <w:top w:val="single" w:sz="6" w:space="0" w:color="FFEEBA"/>
            <w:left w:val="single" w:sz="6" w:space="0" w:color="FFEEBA"/>
            <w:bottom w:val="single" w:sz="6" w:space="0" w:color="FFEEBA"/>
            <w:right w:val="single" w:sz="6" w:space="0" w:color="FFEEBA"/>
          </w:divBdr>
        </w:div>
      </w:divsChild>
    </w:div>
    <w:div w:id="479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97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24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20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19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66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43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58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664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6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7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650176">
                  <w:marLeft w:val="0"/>
                  <w:marRight w:val="0"/>
                  <w:marTop w:val="0"/>
                  <w:marBottom w:val="0"/>
                  <w:divBdr>
                    <w:top w:val="single" w:sz="6" w:space="0" w:color="BBBBBB"/>
                    <w:left w:val="single" w:sz="6" w:space="0" w:color="BBBBBB"/>
                    <w:bottom w:val="single" w:sz="6" w:space="0" w:color="E3E3E3"/>
                    <w:right w:val="single" w:sz="6" w:space="0" w:color="E3E3E3"/>
                  </w:divBdr>
                  <w:divsChild>
                    <w:div w:id="116346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341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965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713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64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234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08738">
                  <w:marLeft w:val="0"/>
                  <w:marRight w:val="0"/>
                  <w:marTop w:val="0"/>
                  <w:marBottom w:val="0"/>
                  <w:divBdr>
                    <w:top w:val="single" w:sz="6" w:space="6" w:color="C3D6F5"/>
                    <w:left w:val="single" w:sz="6" w:space="12" w:color="C3D6F5"/>
                    <w:bottom w:val="single" w:sz="6" w:space="6" w:color="CAE8FC"/>
                    <w:right w:val="single" w:sz="6" w:space="12" w:color="CAE8FC"/>
                  </w:divBdr>
                  <w:divsChild>
                    <w:div w:id="1679766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41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78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762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687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473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7132229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072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2511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4787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34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3579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9612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090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2583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8763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6632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3255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395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042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7747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183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3857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11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0106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8613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4968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555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2257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2711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7829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9366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4344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6789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2413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2856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2104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4101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6192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2402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965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2226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3704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6086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1345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736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2489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2406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9713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7310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2894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5805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8763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8313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8916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529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0274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1233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9373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5527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3590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9491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7438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4656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2634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207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629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4007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5028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1925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64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0553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148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3119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6023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401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8579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8938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007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8185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1423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2482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0167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8426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7103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3159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9817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341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628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7940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3594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93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2769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336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5503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140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1733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748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966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2128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2193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199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876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439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6222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7711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5614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8628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3702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0931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482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4442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5192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43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8999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9898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2215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6331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913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3540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6209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545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1728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7813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092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011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6357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234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5064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14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8843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1639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6003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894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8925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2462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2393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6386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0303075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5354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76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5695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25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7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532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006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39089859">
          <w:marLeft w:val="30"/>
          <w:marRight w:val="30"/>
          <w:marTop w:val="60"/>
          <w:marBottom w:val="60"/>
          <w:divBdr>
            <w:top w:val="single" w:sz="6" w:space="0" w:color="162237"/>
            <w:left w:val="single" w:sz="6" w:space="0" w:color="162237"/>
            <w:bottom w:val="single" w:sz="6" w:space="0" w:color="162237"/>
            <w:right w:val="single" w:sz="6" w:space="0" w:color="162237"/>
          </w:divBdr>
        </w:div>
        <w:div w:id="1729062459">
          <w:marLeft w:val="0"/>
          <w:marRight w:val="0"/>
          <w:marTop w:val="0"/>
          <w:marBottom w:val="0"/>
          <w:divBdr>
            <w:top w:val="single" w:sz="6" w:space="0" w:color="FFEEBA"/>
            <w:left w:val="single" w:sz="6" w:space="0" w:color="FFEEBA"/>
            <w:bottom w:val="single" w:sz="6" w:space="0" w:color="FFEEBA"/>
            <w:right w:val="single" w:sz="6" w:space="0" w:color="FFEEBA"/>
          </w:divBdr>
        </w:div>
      </w:divsChild>
    </w:div>
    <w:div w:id="5686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26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9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70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011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94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504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332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0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88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031834">
                  <w:marLeft w:val="0"/>
                  <w:marRight w:val="0"/>
                  <w:marTop w:val="0"/>
                  <w:marBottom w:val="0"/>
                  <w:divBdr>
                    <w:top w:val="single" w:sz="6" w:space="0" w:color="BBBBBB"/>
                    <w:left w:val="single" w:sz="6" w:space="0" w:color="BBBBBB"/>
                    <w:bottom w:val="single" w:sz="6" w:space="0" w:color="E3E3E3"/>
                    <w:right w:val="single" w:sz="6" w:space="0" w:color="E3E3E3"/>
                  </w:divBdr>
                  <w:divsChild>
                    <w:div w:id="2065137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37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372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23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311870">
                  <w:marLeft w:val="0"/>
                  <w:marRight w:val="0"/>
                  <w:marTop w:val="0"/>
                  <w:marBottom w:val="0"/>
                  <w:divBdr>
                    <w:top w:val="single" w:sz="6" w:space="6" w:color="C3D6F5"/>
                    <w:left w:val="single" w:sz="6" w:space="12" w:color="C3D6F5"/>
                    <w:bottom w:val="single" w:sz="6" w:space="6" w:color="CAE8FC"/>
                    <w:right w:val="single" w:sz="6" w:space="12" w:color="CAE8FC"/>
                  </w:divBdr>
                  <w:divsChild>
                    <w:div w:id="1462770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68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18331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697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960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7733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614838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5368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0024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8631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6405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0249209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116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315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23851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79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22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431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583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522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95414445">
          <w:marLeft w:val="30"/>
          <w:marRight w:val="30"/>
          <w:marTop w:val="60"/>
          <w:marBottom w:val="60"/>
          <w:divBdr>
            <w:top w:val="single" w:sz="6" w:space="0" w:color="162237"/>
            <w:left w:val="single" w:sz="6" w:space="0" w:color="162237"/>
            <w:bottom w:val="single" w:sz="6" w:space="0" w:color="162237"/>
            <w:right w:val="single" w:sz="6" w:space="0" w:color="162237"/>
          </w:divBdr>
        </w:div>
        <w:div w:id="1521237805">
          <w:marLeft w:val="0"/>
          <w:marRight w:val="0"/>
          <w:marTop w:val="0"/>
          <w:marBottom w:val="0"/>
          <w:divBdr>
            <w:top w:val="single" w:sz="6" w:space="0" w:color="FFEEBA"/>
            <w:left w:val="single" w:sz="6" w:space="0" w:color="FFEEBA"/>
            <w:bottom w:val="single" w:sz="6" w:space="0" w:color="FFEEBA"/>
            <w:right w:val="single" w:sz="6" w:space="0" w:color="FFEEBA"/>
          </w:divBdr>
        </w:div>
      </w:divsChild>
    </w:div>
    <w:div w:id="9485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6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0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3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04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5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1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7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7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2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6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1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4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4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4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69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1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0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9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82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70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6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2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9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6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867558">
              <w:blockQuote w:val="1"/>
              <w:marLeft w:val="150"/>
              <w:marRight w:val="150"/>
              <w:marTop w:val="360"/>
              <w:marBottom w:val="360"/>
              <w:divBdr>
                <w:top w:val="none" w:sz="0" w:space="0" w:color="auto"/>
                <w:left w:val="single" w:sz="6" w:space="8" w:color="BBBBBB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7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16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64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384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10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04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0542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63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87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993662">
                  <w:marLeft w:val="0"/>
                  <w:marRight w:val="0"/>
                  <w:marTop w:val="0"/>
                  <w:marBottom w:val="0"/>
                  <w:divBdr>
                    <w:top w:val="single" w:sz="6" w:space="0" w:color="BBBBBB"/>
                    <w:left w:val="single" w:sz="6" w:space="0" w:color="BBBBBB"/>
                    <w:bottom w:val="single" w:sz="6" w:space="0" w:color="E3E3E3"/>
                    <w:right w:val="single" w:sz="6" w:space="0" w:color="E3E3E3"/>
                  </w:divBdr>
                  <w:divsChild>
                    <w:div w:id="95263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857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85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53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6013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24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91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873210">
                  <w:marLeft w:val="0"/>
                  <w:marRight w:val="0"/>
                  <w:marTop w:val="0"/>
                  <w:marBottom w:val="0"/>
                  <w:divBdr>
                    <w:top w:val="single" w:sz="6" w:space="6" w:color="C3D6F5"/>
                    <w:left w:val="single" w:sz="6" w:space="12" w:color="C3D6F5"/>
                    <w:bottom w:val="single" w:sz="6" w:space="6" w:color="CAE8FC"/>
                    <w:right w:val="single" w:sz="6" w:space="12" w:color="CAE8FC"/>
                  </w:divBdr>
                  <w:divsChild>
                    <w:div w:id="64385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9900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373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38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0053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83169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0691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7840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2862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8692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9809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4682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2234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9447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778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8035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8783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5850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6482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6940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6175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505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0685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2124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862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5240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1724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9197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8520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608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991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1752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3924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1936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63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764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0057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0986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5273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0656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2710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1399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518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906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1628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823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5301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049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4559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7083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0689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8961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5236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7543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8628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8665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5475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5666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8099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8464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5238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2612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2687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2242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7307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4142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4435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4775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8095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9299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4206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5650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9375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3607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6817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0495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0208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7246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5521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2620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0056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4994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2294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4866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188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6889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3676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8447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6270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4510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369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6052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809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2026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1830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0613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7879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682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4816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6564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478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1869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1744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9449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5398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904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0019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6829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620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054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7686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1122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3684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7018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1209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81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387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6614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7185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7278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312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0753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8020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33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263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5739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3016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0468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6448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6090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4202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9224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1272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2402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668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8235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80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1434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391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8577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3544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9886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2017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5662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4210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577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6575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1414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7566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586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8077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88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860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767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2849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5335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2449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4141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861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3420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3100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1157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6043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5558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3775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217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088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9169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705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8537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095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8118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011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5952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9999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2338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763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8917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3562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5849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4134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7183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6502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6793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1686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161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3478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6377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2439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1006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8165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0464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8411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493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8176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124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2277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8050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295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4336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2711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5855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9587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4910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201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7329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0345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6599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7579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1469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4326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9946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3915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4380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009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1950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7925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4222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8189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3003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2779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6165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472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4851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701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1867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241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3357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6213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6049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527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0401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9356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1502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1572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2107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0634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647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0214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0333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3001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9274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1578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330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5343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86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2472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8644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0823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8748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0513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5501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9179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2767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338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5483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2344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9865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2055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4835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2280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6819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7791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632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1810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9953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661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3468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7641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2121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6166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9457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3284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9795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0111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8362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2762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5812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0425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4470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1628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0653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087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5068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6155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7684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2597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6508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2118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0022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8891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4016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788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0455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0967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8791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5552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2355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494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3671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8564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8487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788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2578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345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0702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8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7559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3001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5651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546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7214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981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15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690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8813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3471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599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3762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7839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5016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9371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242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6433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8029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1806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373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45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30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3979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896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9720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0681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7213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7555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7264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4233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6640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9832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0481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3710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473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167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1588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189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5454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8148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956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203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1572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5795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0569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5695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8974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029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2846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9860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3584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8728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1539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8104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737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3070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1530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4708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7168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2816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059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2672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199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616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7655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2709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6527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751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2334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8313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1275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0727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7259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6173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8808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0097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9703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9562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6812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4999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1421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6898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16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8123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8891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512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5086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3561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8913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0593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127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49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765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1708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53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7276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4253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1516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9171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8556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1368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1353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402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4883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7207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7401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7311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3604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291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2379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9696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22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4164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0582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4404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1952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0695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1637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7844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891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4840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44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9355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4372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7879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6207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075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0951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545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8504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8667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124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508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5385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4256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5164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5620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862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438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703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7635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3427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7686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9472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3820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9110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5686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4617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3738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3615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2521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618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2249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5048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0317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0314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4656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6499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5666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6538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0477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8915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7253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8567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170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7678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5967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6210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980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9589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3661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7665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903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4286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6301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6809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2730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746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3272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6696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1083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3562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9600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6922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1929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0782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2107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2805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0170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2897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709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9534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543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5354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4519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300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2290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3992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276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7125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9712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5939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9963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7383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9200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364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147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6386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3719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768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4663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5249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5032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4325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810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0293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9055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0057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8304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5023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9755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1352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892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9506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498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2688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785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4497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6563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1834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2369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2615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882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9548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1026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0114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5644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9426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5648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292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4861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889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3683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3177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7559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6606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6147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099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5924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8773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3638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268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567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1009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354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1578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2562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1813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0696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6125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5857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4111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2646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980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694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1975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9292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5269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0383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9931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1308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1378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4889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4135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13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4309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090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0955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4008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7755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9665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3516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43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4728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9236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9649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848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123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1680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19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9995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5162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7434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265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9770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0041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7196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446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9110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301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610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3042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9218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334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3512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0413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4563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7584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2889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1130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8528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301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6930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164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0052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6007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5204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81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1941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019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4208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3017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8392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994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4863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3222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9682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2236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9248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480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9609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3488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3757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7017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4000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6192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7732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4285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9435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3293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76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186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033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2172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7000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59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3538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4987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7392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8387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5545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0622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8226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8680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1607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4074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179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4488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6155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8439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973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9041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308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1225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3959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8295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7517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7928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508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0845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2063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3535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0331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7557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7916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7060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6693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9211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805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719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2955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7258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0285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763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286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1708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9872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1992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7734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3366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457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1606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028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0579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5128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2450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5879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8421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9907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9430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0036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5383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0820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8462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1866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2120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204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0712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7716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9893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6082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2476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4753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1840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9138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7793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3408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0499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6431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0399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6277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4815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959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5613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6814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694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2307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1930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6817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8079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8598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5519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5898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2673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1177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2651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848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8783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9546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476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7440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3673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8814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1171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7979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4572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0000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9274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1923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6030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5634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1536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2383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428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4631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571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5782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2122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3547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4814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9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7725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8221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1088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7014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1688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8915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2085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9979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3185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0628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5592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4731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535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5462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5477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6351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379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8453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6419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4463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3257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3947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5632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1592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1141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5952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6870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825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4378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8376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007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682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7368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7446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6161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144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075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4569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8242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117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2761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5424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58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7060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1211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8512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03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6847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2132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8796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1643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051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8445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794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6047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9448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9962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773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0705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1719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79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8200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1006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883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4882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4847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594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437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2362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6836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9302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5430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4625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0254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2773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4768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6791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5854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4014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4169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1358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703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5007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1264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2116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9233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2721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933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44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0762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9135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6706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604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575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4555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0481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4662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4117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1685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5451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3375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0114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2306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155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3070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8275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80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0715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7206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5892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3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8316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0177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4990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311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1307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6002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6441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387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9104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671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5617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957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21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035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2929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8992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9535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1143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606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281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1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3751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466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9338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2656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37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8924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018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3777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501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2515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703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0863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8255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733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7481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1762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6855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9235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9629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5097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7924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850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7642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6460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04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6154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5820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053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5708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7623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5055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8265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3945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1481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382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9613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7639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8785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8538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97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4693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1517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3590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7942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5185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3243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4753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6781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564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8851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5905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9368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724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6115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1667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1025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5018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0792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9389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40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841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5310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09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758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9085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4430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3632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1123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6323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1492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510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8692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2581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0390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1992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9669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7373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1700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770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876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9815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2194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203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0907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4085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483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4082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1261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9727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4205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2317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841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1885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3942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5772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48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6716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5393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7768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7107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98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758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8662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1058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9570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512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6770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4426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0455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6251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7429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0095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2693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1895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5880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5963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309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6344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665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4780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0718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6464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9393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950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7749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5153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3124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4439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582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1418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976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7817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8699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4360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2879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4598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2682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5922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6084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948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9810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336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8190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8458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6614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3889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1172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1220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7416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8121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244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8204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3205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4935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8498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8350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4247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8456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0321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5322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8082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2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179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8546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0238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096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6248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1138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7603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3518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7660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9833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6875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1378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982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4238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805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9035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4203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391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7391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7176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1676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7102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566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8159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9539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7091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0809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6897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5552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1295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0258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8648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3653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4493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1712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008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8877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5442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5414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2570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4935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853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4678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3921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037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6528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1290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0162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1183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7221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493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2079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4658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278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7207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1557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9471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723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78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1566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968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7846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306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249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00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5220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6139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9916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4681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0645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1833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5118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490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941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167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974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8952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6922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7942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503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3897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3464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3369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8053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8981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982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3329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799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8390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3007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2628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3251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2610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5454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0773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774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4094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2961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1179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6315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5834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8393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4386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7482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5153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8763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9095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5344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7855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0642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4921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7258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9566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7517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6939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1286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5635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3427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5152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2340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6671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849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332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9770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8120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2882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7501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5546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0803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676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075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8384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888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4699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287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1433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7550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1006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9641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7096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0212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4947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8684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3625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4805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0814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4848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6149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2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837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986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719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8378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9874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7030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8248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0574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1992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8114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4397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5877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9236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5843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1878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808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1098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1083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8022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511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7491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325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2954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045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3758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87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3710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49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5961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9070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35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0487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6343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9619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7236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9502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5841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3851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4544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1476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5043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1542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1347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0557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6563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6724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3045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0870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446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5670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5340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820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2212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6907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1653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1637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5530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027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4517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3540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8377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7889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2665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2968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8144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4628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083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79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635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963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4023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6567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7182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50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0816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8797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6982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5403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0650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1626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2824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2142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2848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1470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7057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4290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5634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587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8103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1475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0386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497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1572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8131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7129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9585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0298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5758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304590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398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979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2582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45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71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4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700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920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05615528">
          <w:marLeft w:val="30"/>
          <w:marRight w:val="30"/>
          <w:marTop w:val="60"/>
          <w:marBottom w:val="60"/>
          <w:divBdr>
            <w:top w:val="single" w:sz="6" w:space="0" w:color="162237"/>
            <w:left w:val="single" w:sz="6" w:space="0" w:color="162237"/>
            <w:bottom w:val="single" w:sz="6" w:space="0" w:color="162237"/>
            <w:right w:val="single" w:sz="6" w:space="0" w:color="162237"/>
          </w:divBdr>
        </w:div>
        <w:div w:id="1146775602">
          <w:marLeft w:val="0"/>
          <w:marRight w:val="0"/>
          <w:marTop w:val="0"/>
          <w:marBottom w:val="0"/>
          <w:divBdr>
            <w:top w:val="single" w:sz="6" w:space="0" w:color="FFEEBA"/>
            <w:left w:val="single" w:sz="6" w:space="0" w:color="FFEEBA"/>
            <w:bottom w:val="single" w:sz="6" w:space="0" w:color="FFEEBA"/>
            <w:right w:val="single" w:sz="6" w:space="0" w:color="FFEEBA"/>
          </w:divBdr>
        </w:div>
      </w:divsChild>
    </w:div>
    <w:div w:id="205626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36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1675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8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7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35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731617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527747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16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5220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60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61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852964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60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002062">
                  <w:marLeft w:val="-2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35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04652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070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360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61769195">
                  <w:marLeft w:val="-225"/>
                  <w:marRight w:val="-225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4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25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89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CBC55-B48C-4B1C-BB9C-8F6C917EC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780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2022-08-31T11:41:00Z</cp:lastPrinted>
  <dcterms:created xsi:type="dcterms:W3CDTF">2022-08-31T12:10:00Z</dcterms:created>
  <dcterms:modified xsi:type="dcterms:W3CDTF">2022-09-01T08:01:00Z</dcterms:modified>
</cp:coreProperties>
</file>